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D50EA" w14:textId="6A15AD82" w:rsidR="007C11D9" w:rsidRPr="00CD46C1" w:rsidRDefault="00CD46C1" w:rsidP="00CD46C1">
      <w:pPr>
        <w:jc w:val="center"/>
        <w:rPr>
          <w:rFonts w:ascii="Arial" w:hAnsi="Arial" w:cs="Arial"/>
          <w:sz w:val="24"/>
          <w:szCs w:val="24"/>
        </w:rPr>
      </w:pPr>
      <w:r>
        <w:rPr>
          <w:noProof/>
        </w:rPr>
        <w:drawing>
          <wp:anchor distT="0" distB="0" distL="114300" distR="114300" simplePos="0" relativeHeight="251658240" behindDoc="1" locked="0" layoutInCell="1" allowOverlap="1" wp14:anchorId="6DCB103B" wp14:editId="72BAB53E">
            <wp:simplePos x="0" y="0"/>
            <wp:positionH relativeFrom="margin">
              <wp:posOffset>-309245</wp:posOffset>
            </wp:positionH>
            <wp:positionV relativeFrom="paragraph">
              <wp:posOffset>0</wp:posOffset>
            </wp:positionV>
            <wp:extent cx="1228725" cy="1087755"/>
            <wp:effectExtent l="0" t="0" r="9525" b="0"/>
            <wp:wrapTight wrapText="bothSides">
              <wp:wrapPolygon edited="0">
                <wp:start x="0" y="0"/>
                <wp:lineTo x="0" y="21184"/>
                <wp:lineTo x="21433" y="21184"/>
                <wp:lineTo x="2143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1087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11D9" w:rsidRPr="007C11D9">
        <w:rPr>
          <w:rFonts w:ascii="Arial" w:hAnsi="Arial" w:cs="Arial"/>
          <w:color w:val="C00000"/>
          <w:sz w:val="28"/>
          <w:szCs w:val="28"/>
        </w:rPr>
        <w:t>Tierarztpraxis</w:t>
      </w:r>
      <w:r w:rsidR="007C11D9" w:rsidRPr="007C11D9">
        <w:rPr>
          <w:rFonts w:ascii="Arial" w:hAnsi="Arial" w:cs="Arial"/>
          <w:color w:val="1F3864" w:themeColor="accent1" w:themeShade="80"/>
          <w:sz w:val="28"/>
          <w:szCs w:val="28"/>
        </w:rPr>
        <w:t xml:space="preserve"> </w:t>
      </w:r>
      <w:r w:rsidR="007C11D9" w:rsidRPr="007C11D9">
        <w:rPr>
          <w:rFonts w:ascii="Arial" w:hAnsi="Arial" w:cs="Arial"/>
          <w:color w:val="002060"/>
          <w:sz w:val="28"/>
          <w:szCs w:val="28"/>
        </w:rPr>
        <w:t>Antonia Körber</w:t>
      </w:r>
    </w:p>
    <w:p w14:paraId="702BA5F2" w14:textId="1CE88B56" w:rsidR="007C11D9" w:rsidRDefault="007C11D9" w:rsidP="007C11D9">
      <w:pPr>
        <w:jc w:val="center"/>
        <w:rPr>
          <w:rFonts w:ascii="Arial" w:hAnsi="Arial" w:cs="Arial"/>
          <w:sz w:val="24"/>
          <w:szCs w:val="24"/>
        </w:rPr>
      </w:pPr>
      <w:proofErr w:type="spellStart"/>
      <w:r>
        <w:rPr>
          <w:rFonts w:ascii="Arial" w:hAnsi="Arial" w:cs="Arial"/>
          <w:sz w:val="24"/>
          <w:szCs w:val="24"/>
        </w:rPr>
        <w:t>Höfener</w:t>
      </w:r>
      <w:proofErr w:type="spellEnd"/>
      <w:r>
        <w:rPr>
          <w:rFonts w:ascii="Arial" w:hAnsi="Arial" w:cs="Arial"/>
          <w:sz w:val="24"/>
          <w:szCs w:val="24"/>
        </w:rPr>
        <w:t xml:space="preserve"> Hauptstraße 37. 96135 Höfen. 0951-93728164</w:t>
      </w:r>
    </w:p>
    <w:p w14:paraId="4DFB184E" w14:textId="77777777" w:rsidR="007C11D9" w:rsidRDefault="007C11D9" w:rsidP="007C11D9">
      <w:pPr>
        <w:rPr>
          <w:rFonts w:ascii="Arial" w:hAnsi="Arial" w:cs="Arial"/>
          <w:sz w:val="24"/>
          <w:szCs w:val="24"/>
        </w:rPr>
      </w:pPr>
    </w:p>
    <w:p w14:paraId="352C7649" w14:textId="77777777" w:rsidR="00CD46C1" w:rsidRDefault="00CD46C1" w:rsidP="00CD46C1">
      <w:pPr>
        <w:jc w:val="center"/>
        <w:rPr>
          <w:rFonts w:ascii="Arial" w:hAnsi="Arial" w:cs="Arial"/>
          <w:sz w:val="32"/>
          <w:szCs w:val="32"/>
        </w:rPr>
      </w:pPr>
    </w:p>
    <w:p w14:paraId="70709EB4" w14:textId="7FC7F5C5" w:rsidR="00CD46C1" w:rsidRDefault="001E5CFE" w:rsidP="00CD46C1">
      <w:pPr>
        <w:jc w:val="center"/>
        <w:rPr>
          <w:rFonts w:ascii="Arial" w:hAnsi="Arial" w:cs="Arial"/>
          <w:sz w:val="32"/>
          <w:szCs w:val="32"/>
        </w:rPr>
      </w:pPr>
      <w:r w:rsidRPr="007C11D9">
        <w:rPr>
          <w:rFonts w:ascii="Arial" w:hAnsi="Arial" w:cs="Arial"/>
          <w:sz w:val="32"/>
          <w:szCs w:val="32"/>
        </w:rPr>
        <w:t>OP-Merkblat</w:t>
      </w:r>
      <w:r w:rsidR="00CD46C1">
        <w:rPr>
          <w:rFonts w:ascii="Arial" w:hAnsi="Arial" w:cs="Arial"/>
          <w:sz w:val="32"/>
          <w:szCs w:val="32"/>
        </w:rPr>
        <w:t>t</w:t>
      </w:r>
    </w:p>
    <w:p w14:paraId="019A48AE" w14:textId="2B85448C" w:rsidR="001E5CFE" w:rsidRPr="00CD46C1" w:rsidRDefault="001E5CFE" w:rsidP="00CD46C1">
      <w:pPr>
        <w:rPr>
          <w:rFonts w:ascii="Arial" w:hAnsi="Arial" w:cs="Arial"/>
          <w:sz w:val="32"/>
          <w:szCs w:val="32"/>
        </w:rPr>
      </w:pPr>
      <w:r w:rsidRPr="001E5CFE">
        <w:rPr>
          <w:rFonts w:ascii="Arial" w:hAnsi="Arial" w:cs="Arial"/>
          <w:sz w:val="24"/>
          <w:szCs w:val="24"/>
        </w:rPr>
        <w:t xml:space="preserve">VOR der OP </w:t>
      </w:r>
      <w:r w:rsidR="007C11D9">
        <w:rPr>
          <w:rFonts w:ascii="Arial" w:hAnsi="Arial" w:cs="Arial"/>
          <w:sz w:val="24"/>
          <w:szCs w:val="24"/>
        </w:rPr>
        <w:t xml:space="preserve">zu </w:t>
      </w:r>
      <w:r w:rsidRPr="001E5CFE">
        <w:rPr>
          <w:rFonts w:ascii="Arial" w:hAnsi="Arial" w:cs="Arial"/>
          <w:sz w:val="24"/>
          <w:szCs w:val="24"/>
        </w:rPr>
        <w:t xml:space="preserve">beachten: </w:t>
      </w:r>
    </w:p>
    <w:p w14:paraId="1D194E86" w14:textId="0EAE78C7" w:rsidR="001E5CFE" w:rsidRPr="001E5CFE" w:rsidRDefault="001E5CFE">
      <w:pPr>
        <w:rPr>
          <w:rFonts w:ascii="Arial" w:hAnsi="Arial" w:cs="Arial"/>
          <w:sz w:val="24"/>
          <w:szCs w:val="24"/>
        </w:rPr>
      </w:pPr>
      <w:r w:rsidRPr="001E5CFE">
        <w:rPr>
          <w:rFonts w:ascii="Arial" w:hAnsi="Arial" w:cs="Arial"/>
          <w:sz w:val="24"/>
          <w:szCs w:val="24"/>
        </w:rPr>
        <w:t>1.In einem separaten Termin vor der OP erfolgt eine gründliche Untersuchung auf OP</w:t>
      </w:r>
      <w:r>
        <w:rPr>
          <w:rFonts w:ascii="Arial" w:hAnsi="Arial" w:cs="Arial"/>
          <w:sz w:val="24"/>
          <w:szCs w:val="24"/>
        </w:rPr>
        <w:t>-</w:t>
      </w:r>
      <w:r w:rsidRPr="001E5CFE">
        <w:rPr>
          <w:rFonts w:ascii="Arial" w:hAnsi="Arial" w:cs="Arial"/>
          <w:sz w:val="24"/>
          <w:szCs w:val="24"/>
        </w:rPr>
        <w:t xml:space="preserve">Fähigkeit. Es werden in der Regel Blutwerte und die Herz-Kreislaufsituation untersucht, individuell sind ggf. noch andere Voruntersuchungen, besonders bei älteren Patienten, nötig. Teilen Sie uns bitte mit, falls es bereits früher einmal Operationen gegeben hat und ggf. Narkose oder Medikamente nicht gut vertragen wurden. </w:t>
      </w:r>
    </w:p>
    <w:p w14:paraId="0FB36887" w14:textId="77777777" w:rsidR="001E5CFE" w:rsidRPr="001E5CFE" w:rsidRDefault="001E5CFE">
      <w:pPr>
        <w:rPr>
          <w:rFonts w:ascii="Arial" w:hAnsi="Arial" w:cs="Arial"/>
          <w:sz w:val="24"/>
          <w:szCs w:val="24"/>
        </w:rPr>
      </w:pPr>
      <w:r w:rsidRPr="001E5CFE">
        <w:rPr>
          <w:rFonts w:ascii="Arial" w:hAnsi="Arial" w:cs="Arial"/>
          <w:sz w:val="24"/>
          <w:szCs w:val="24"/>
        </w:rPr>
        <w:t xml:space="preserve">2.Grundsätzlich raten wir vor jeder OP eine Untersuchung der wichtigsten Blutwerte an (Leber, Nierenwerte, etc.). Diese fertigen wir schnell und unkompliziert in unserem Labor. </w:t>
      </w:r>
    </w:p>
    <w:p w14:paraId="381E68DA" w14:textId="77777777" w:rsidR="001E5CFE" w:rsidRPr="001E5CFE" w:rsidRDefault="001E5CFE">
      <w:pPr>
        <w:rPr>
          <w:rFonts w:ascii="Arial" w:hAnsi="Arial" w:cs="Arial"/>
          <w:sz w:val="24"/>
          <w:szCs w:val="24"/>
        </w:rPr>
      </w:pPr>
      <w:r w:rsidRPr="001E5CFE">
        <w:rPr>
          <w:rFonts w:ascii="Arial" w:hAnsi="Arial" w:cs="Arial"/>
          <w:sz w:val="24"/>
          <w:szCs w:val="24"/>
        </w:rPr>
        <w:t xml:space="preserve">3.Jeder Patient- außer Heimtiere und Nager – muss vor der Narkose 10-12 h nüchtern bleiben. Trinken ist aber erlaubt. </w:t>
      </w:r>
    </w:p>
    <w:p w14:paraId="571422E8" w14:textId="77777777" w:rsidR="001E5CFE" w:rsidRPr="001E5CFE" w:rsidRDefault="001E5CFE">
      <w:pPr>
        <w:rPr>
          <w:rFonts w:ascii="Arial" w:hAnsi="Arial" w:cs="Arial"/>
          <w:sz w:val="24"/>
          <w:szCs w:val="24"/>
        </w:rPr>
      </w:pPr>
      <w:r w:rsidRPr="001E5CFE">
        <w:rPr>
          <w:rFonts w:ascii="Arial" w:hAnsi="Arial" w:cs="Arial"/>
          <w:sz w:val="24"/>
          <w:szCs w:val="24"/>
        </w:rPr>
        <w:t xml:space="preserve">4.Ob Dauermedikationen am Tag der OP abgesetzt werden oder nicht, besprechen wir individuell. Bitte bringen Sie eine Liste an Dauermedikamenten mit, falls diese von Kollegen verordnet wurden. </w:t>
      </w:r>
    </w:p>
    <w:p w14:paraId="277851DD" w14:textId="61744098" w:rsidR="001E5CFE" w:rsidRPr="001E5CFE" w:rsidRDefault="001E5CFE">
      <w:pPr>
        <w:rPr>
          <w:rFonts w:ascii="Arial" w:hAnsi="Arial" w:cs="Arial"/>
          <w:sz w:val="24"/>
          <w:szCs w:val="24"/>
        </w:rPr>
      </w:pPr>
      <w:r w:rsidRPr="001E5CFE">
        <w:rPr>
          <w:rFonts w:ascii="Arial" w:hAnsi="Arial" w:cs="Arial"/>
          <w:sz w:val="24"/>
          <w:szCs w:val="24"/>
        </w:rPr>
        <w:t>5.Am Tag der OP bringen Sie Ihr Tier bitte pünktlich zum vereinbarten Termin in die Praxis. Es erfolgt dann nochmals eine gründliche Untersuchung des Allgemeinbefinde</w:t>
      </w:r>
      <w:r>
        <w:rPr>
          <w:rFonts w:ascii="Arial" w:hAnsi="Arial" w:cs="Arial"/>
          <w:sz w:val="24"/>
          <w:szCs w:val="24"/>
        </w:rPr>
        <w:t>n</w:t>
      </w:r>
      <w:r w:rsidRPr="001E5CFE">
        <w:rPr>
          <w:rFonts w:ascii="Arial" w:hAnsi="Arial" w:cs="Arial"/>
          <w:sz w:val="24"/>
          <w:szCs w:val="24"/>
        </w:rPr>
        <w:t>s sowie der Herz-Kreislaufsituation.</w:t>
      </w:r>
    </w:p>
    <w:p w14:paraId="0C1042DD" w14:textId="5FAF305A" w:rsidR="001E5CFE" w:rsidRPr="001E5CFE" w:rsidRDefault="001E5CFE">
      <w:pPr>
        <w:rPr>
          <w:rFonts w:ascii="Arial" w:hAnsi="Arial" w:cs="Arial"/>
          <w:sz w:val="24"/>
          <w:szCs w:val="24"/>
        </w:rPr>
      </w:pPr>
      <w:r w:rsidRPr="001E5CFE">
        <w:rPr>
          <w:rFonts w:ascii="Arial" w:hAnsi="Arial" w:cs="Arial"/>
          <w:sz w:val="24"/>
          <w:szCs w:val="24"/>
        </w:rPr>
        <w:t xml:space="preserve"> 6.Bringen Sie bitte – je nach Operation – einen passenden Kinderbody, </w:t>
      </w:r>
      <w:proofErr w:type="spellStart"/>
      <w:r w:rsidRPr="001E5CFE">
        <w:rPr>
          <w:rFonts w:ascii="Arial" w:hAnsi="Arial" w:cs="Arial"/>
          <w:sz w:val="24"/>
          <w:szCs w:val="24"/>
        </w:rPr>
        <w:t>T-shirt</w:t>
      </w:r>
      <w:proofErr w:type="spellEnd"/>
      <w:r w:rsidRPr="001E5CFE">
        <w:rPr>
          <w:rFonts w:ascii="Arial" w:hAnsi="Arial" w:cs="Arial"/>
          <w:sz w:val="24"/>
          <w:szCs w:val="24"/>
        </w:rPr>
        <w:t xml:space="preserve"> o.ä. </w:t>
      </w:r>
      <w:r>
        <w:rPr>
          <w:rFonts w:ascii="Arial" w:hAnsi="Arial" w:cs="Arial"/>
          <w:sz w:val="24"/>
          <w:szCs w:val="24"/>
        </w:rPr>
        <w:t>m</w:t>
      </w:r>
      <w:r w:rsidRPr="001E5CFE">
        <w:rPr>
          <w:rFonts w:ascii="Arial" w:hAnsi="Arial" w:cs="Arial"/>
          <w:sz w:val="24"/>
          <w:szCs w:val="24"/>
        </w:rPr>
        <w:t>it. Bei größeren Wundnähten können diese so vor dem Belecken geschützt werden und wir können</w:t>
      </w:r>
      <w:r w:rsidR="00CD46C1">
        <w:rPr>
          <w:rFonts w:ascii="Arial" w:hAnsi="Arial" w:cs="Arial"/>
          <w:sz w:val="24"/>
          <w:szCs w:val="24"/>
        </w:rPr>
        <w:t xml:space="preserve"> oft</w:t>
      </w:r>
      <w:r w:rsidRPr="001E5CFE">
        <w:rPr>
          <w:rFonts w:ascii="Arial" w:hAnsi="Arial" w:cs="Arial"/>
          <w:sz w:val="24"/>
          <w:szCs w:val="24"/>
        </w:rPr>
        <w:t xml:space="preserve"> auf den ungeliebten Halskragen verzichten. </w:t>
      </w:r>
    </w:p>
    <w:p w14:paraId="48EE8581" w14:textId="5321A338" w:rsidR="001E5CFE" w:rsidRPr="001E5CFE" w:rsidRDefault="001E5CFE">
      <w:pPr>
        <w:rPr>
          <w:rFonts w:ascii="Arial" w:hAnsi="Arial" w:cs="Arial"/>
          <w:sz w:val="24"/>
          <w:szCs w:val="24"/>
        </w:rPr>
      </w:pPr>
      <w:r w:rsidRPr="001E5CFE">
        <w:rPr>
          <w:rFonts w:ascii="Arial" w:hAnsi="Arial" w:cs="Arial"/>
          <w:sz w:val="24"/>
          <w:szCs w:val="24"/>
        </w:rPr>
        <w:t xml:space="preserve">7.Sie können auch eine eigene Decke für die Aufwachphase mitbringen, damit Ihr Tier mit vertrautem Geruch aufwacht. </w:t>
      </w:r>
    </w:p>
    <w:p w14:paraId="51ADD3E8" w14:textId="53B8EDFB" w:rsidR="001E5CFE" w:rsidRPr="001E5CFE" w:rsidRDefault="001E5CFE">
      <w:pPr>
        <w:rPr>
          <w:rFonts w:ascii="Arial" w:hAnsi="Arial" w:cs="Arial"/>
          <w:sz w:val="24"/>
          <w:szCs w:val="24"/>
        </w:rPr>
      </w:pPr>
      <w:r>
        <w:rPr>
          <w:rFonts w:ascii="Arial" w:hAnsi="Arial" w:cs="Arial"/>
          <w:sz w:val="24"/>
          <w:szCs w:val="24"/>
        </w:rPr>
        <w:t>8</w:t>
      </w:r>
      <w:r w:rsidRPr="001E5CFE">
        <w:rPr>
          <w:rFonts w:ascii="Arial" w:hAnsi="Arial" w:cs="Arial"/>
          <w:sz w:val="24"/>
          <w:szCs w:val="24"/>
        </w:rPr>
        <w:t xml:space="preserve">.Wir bitten Sie dringend darum, den vereinbarten Termin </w:t>
      </w:r>
      <w:r w:rsidRPr="00CD46C1">
        <w:rPr>
          <w:rFonts w:ascii="Arial" w:hAnsi="Arial" w:cs="Arial"/>
          <w:b/>
          <w:bCs/>
          <w:sz w:val="24"/>
          <w:szCs w:val="24"/>
        </w:rPr>
        <w:t>pünktlich</w:t>
      </w:r>
      <w:r w:rsidRPr="001E5CFE">
        <w:rPr>
          <w:rFonts w:ascii="Arial" w:hAnsi="Arial" w:cs="Arial"/>
          <w:sz w:val="24"/>
          <w:szCs w:val="24"/>
        </w:rPr>
        <w:t xml:space="preserve"> einzuhalten, damit wir Hektik vermeiden, die Operation in der kalkulierten Zeit durchführen können und nicht mit Nachfolgeterminen in Bedrängnis geraten. </w:t>
      </w:r>
    </w:p>
    <w:p w14:paraId="16C4AE7A" w14:textId="77777777" w:rsidR="00CD46C1" w:rsidRDefault="001E5CFE">
      <w:pPr>
        <w:rPr>
          <w:rFonts w:ascii="Arial" w:hAnsi="Arial" w:cs="Arial"/>
          <w:sz w:val="24"/>
          <w:szCs w:val="24"/>
        </w:rPr>
      </w:pPr>
      <w:r>
        <w:rPr>
          <w:rFonts w:ascii="Arial" w:hAnsi="Arial" w:cs="Arial"/>
          <w:sz w:val="24"/>
          <w:szCs w:val="24"/>
        </w:rPr>
        <w:t>9</w:t>
      </w:r>
      <w:r w:rsidRPr="001E5CFE">
        <w:rPr>
          <w:rFonts w:ascii="Arial" w:hAnsi="Arial" w:cs="Arial"/>
          <w:sz w:val="24"/>
          <w:szCs w:val="24"/>
        </w:rPr>
        <w:t xml:space="preserve">.Können Sie einen Termin nicht wahrnehmen, muss dieser </w:t>
      </w:r>
      <w:r w:rsidRPr="00CD46C1">
        <w:rPr>
          <w:rFonts w:ascii="Arial" w:hAnsi="Arial" w:cs="Arial"/>
          <w:b/>
          <w:bCs/>
          <w:sz w:val="24"/>
          <w:szCs w:val="24"/>
        </w:rPr>
        <w:t>spätestens 24 h vorher</w:t>
      </w:r>
      <w:r w:rsidRPr="001E5CFE">
        <w:rPr>
          <w:rFonts w:ascii="Arial" w:hAnsi="Arial" w:cs="Arial"/>
          <w:sz w:val="24"/>
          <w:szCs w:val="24"/>
        </w:rPr>
        <w:t xml:space="preserve"> abgesagt werden. Wir planen abhängig vom Aufwand der OP ein bestimmtes Team und einen Zeitrahmen ein. Wir benötigen einige Vorbereitungszeit um den OP, die Narkose und steriles Material vorzubereiten. </w:t>
      </w:r>
    </w:p>
    <w:p w14:paraId="4970B9CA" w14:textId="05C2A1C5" w:rsidR="001E5CFE" w:rsidRDefault="00CD46C1">
      <w:pPr>
        <w:rPr>
          <w:rFonts w:ascii="Arial" w:hAnsi="Arial" w:cs="Arial"/>
          <w:sz w:val="24"/>
          <w:szCs w:val="24"/>
        </w:rPr>
      </w:pPr>
      <w:r>
        <w:rPr>
          <w:rFonts w:ascii="Arial" w:hAnsi="Arial" w:cs="Arial"/>
          <w:sz w:val="24"/>
          <w:szCs w:val="24"/>
        </w:rPr>
        <w:t>Bei Versäumnis des Termins müssen wir Ihnen unsere entstandenen Unkosten in Rechnung stellen.</w:t>
      </w:r>
    </w:p>
    <w:p w14:paraId="2C921654" w14:textId="77777777" w:rsidR="001E5CFE" w:rsidRPr="001E5CFE" w:rsidRDefault="001E5CFE">
      <w:pPr>
        <w:rPr>
          <w:rFonts w:ascii="Arial" w:hAnsi="Arial" w:cs="Arial"/>
          <w:sz w:val="24"/>
          <w:szCs w:val="24"/>
        </w:rPr>
      </w:pPr>
    </w:p>
    <w:p w14:paraId="744F7E65" w14:textId="580C07DC" w:rsidR="001E5CFE" w:rsidRPr="001E5CFE" w:rsidRDefault="001E5CFE">
      <w:pPr>
        <w:rPr>
          <w:rFonts w:ascii="Arial" w:hAnsi="Arial" w:cs="Arial"/>
          <w:sz w:val="24"/>
          <w:szCs w:val="24"/>
        </w:rPr>
      </w:pPr>
      <w:r w:rsidRPr="001E5CFE">
        <w:rPr>
          <w:rFonts w:ascii="Arial" w:hAnsi="Arial" w:cs="Arial"/>
          <w:sz w:val="24"/>
          <w:szCs w:val="24"/>
        </w:rPr>
        <w:lastRenderedPageBreak/>
        <w:t xml:space="preserve">NACH der OP </w:t>
      </w:r>
      <w:r w:rsidR="00CD46C1">
        <w:rPr>
          <w:rFonts w:ascii="Arial" w:hAnsi="Arial" w:cs="Arial"/>
          <w:sz w:val="24"/>
          <w:szCs w:val="24"/>
        </w:rPr>
        <w:t>zu beachten</w:t>
      </w:r>
      <w:r w:rsidRPr="001E5CFE">
        <w:rPr>
          <w:rFonts w:ascii="Arial" w:hAnsi="Arial" w:cs="Arial"/>
          <w:sz w:val="24"/>
          <w:szCs w:val="24"/>
        </w:rPr>
        <w:t xml:space="preserve">: </w:t>
      </w:r>
    </w:p>
    <w:p w14:paraId="2595CE5B" w14:textId="70B76C96" w:rsidR="001E5CFE" w:rsidRPr="001E5CFE" w:rsidRDefault="001E5CFE">
      <w:pPr>
        <w:rPr>
          <w:rFonts w:ascii="Arial" w:hAnsi="Arial" w:cs="Arial"/>
          <w:sz w:val="24"/>
          <w:szCs w:val="24"/>
        </w:rPr>
      </w:pPr>
      <w:r w:rsidRPr="001E5CFE">
        <w:rPr>
          <w:rFonts w:ascii="Arial" w:hAnsi="Arial" w:cs="Arial"/>
          <w:sz w:val="24"/>
          <w:szCs w:val="24"/>
        </w:rPr>
        <w:t>1. Wir entlassen Ihr Tier</w:t>
      </w:r>
      <w:r w:rsidR="00CD46C1">
        <w:rPr>
          <w:rFonts w:ascii="Arial" w:hAnsi="Arial" w:cs="Arial"/>
          <w:sz w:val="24"/>
          <w:szCs w:val="24"/>
        </w:rPr>
        <w:t xml:space="preserve"> - </w:t>
      </w:r>
      <w:r w:rsidRPr="001E5CFE">
        <w:rPr>
          <w:rFonts w:ascii="Arial" w:hAnsi="Arial" w:cs="Arial"/>
          <w:sz w:val="24"/>
          <w:szCs w:val="24"/>
        </w:rPr>
        <w:t xml:space="preserve">egal ob Hund, Katze oder Heimtier </w:t>
      </w:r>
      <w:r w:rsidR="00CD46C1">
        <w:rPr>
          <w:rFonts w:ascii="Arial" w:hAnsi="Arial" w:cs="Arial"/>
          <w:sz w:val="24"/>
          <w:szCs w:val="24"/>
        </w:rPr>
        <w:t>-</w:t>
      </w:r>
      <w:r w:rsidRPr="001E5CFE">
        <w:rPr>
          <w:rFonts w:ascii="Arial" w:hAnsi="Arial" w:cs="Arial"/>
          <w:sz w:val="24"/>
          <w:szCs w:val="24"/>
        </w:rPr>
        <w:t xml:space="preserve"> erst nach Hause, wenn dieses vollständig wach, steh-</w:t>
      </w:r>
      <w:r w:rsidR="00CD46C1">
        <w:rPr>
          <w:rFonts w:ascii="Arial" w:hAnsi="Arial" w:cs="Arial"/>
          <w:sz w:val="24"/>
          <w:szCs w:val="24"/>
        </w:rPr>
        <w:t xml:space="preserve"> </w:t>
      </w:r>
      <w:r w:rsidRPr="001E5CFE">
        <w:rPr>
          <w:rFonts w:ascii="Arial" w:hAnsi="Arial" w:cs="Arial"/>
          <w:sz w:val="24"/>
          <w:szCs w:val="24"/>
        </w:rPr>
        <w:t xml:space="preserve">und gehfähig ist. Erst dann ist die Narkose beendet und es entstehen für Sie zu Hause keine unkalkulierbaren Risiken. </w:t>
      </w:r>
    </w:p>
    <w:p w14:paraId="2F473A99" w14:textId="7BE6B65E" w:rsidR="001E5CFE" w:rsidRPr="001E5CFE" w:rsidRDefault="001E5CFE">
      <w:pPr>
        <w:rPr>
          <w:rFonts w:ascii="Arial" w:hAnsi="Arial" w:cs="Arial"/>
          <w:sz w:val="24"/>
          <w:szCs w:val="24"/>
        </w:rPr>
      </w:pPr>
      <w:r w:rsidRPr="001E5CFE">
        <w:rPr>
          <w:rFonts w:ascii="Arial" w:hAnsi="Arial" w:cs="Arial"/>
          <w:sz w:val="24"/>
          <w:szCs w:val="24"/>
        </w:rPr>
        <w:t>2. Wir bieten Ihnen bei Hunden die Möglichkeit, die Aufwachphase mit Ihrem Tier zusammen in einem ruhigen, separaten Raum zu verbringen. Andernfalls benachricht</w:t>
      </w:r>
      <w:r>
        <w:rPr>
          <w:rFonts w:ascii="Arial" w:hAnsi="Arial" w:cs="Arial"/>
          <w:sz w:val="24"/>
          <w:szCs w:val="24"/>
        </w:rPr>
        <w:t>ig</w:t>
      </w:r>
      <w:r w:rsidRPr="001E5CFE">
        <w:rPr>
          <w:rFonts w:ascii="Arial" w:hAnsi="Arial" w:cs="Arial"/>
          <w:sz w:val="24"/>
          <w:szCs w:val="24"/>
        </w:rPr>
        <w:t xml:space="preserve">en wir Sie, wenn Ihr Tier abholbereit ist. </w:t>
      </w:r>
    </w:p>
    <w:p w14:paraId="420B8E68" w14:textId="77777777" w:rsidR="001E5CFE" w:rsidRPr="001E5CFE" w:rsidRDefault="001E5CFE">
      <w:pPr>
        <w:rPr>
          <w:rFonts w:ascii="Arial" w:hAnsi="Arial" w:cs="Arial"/>
          <w:sz w:val="24"/>
          <w:szCs w:val="24"/>
        </w:rPr>
      </w:pPr>
      <w:r w:rsidRPr="001E5CFE">
        <w:rPr>
          <w:rFonts w:ascii="Arial" w:hAnsi="Arial" w:cs="Arial"/>
          <w:sz w:val="24"/>
          <w:szCs w:val="24"/>
        </w:rPr>
        <w:t xml:space="preserve">3. Ihr Tier wird noch in der Praxis ausreichend mit allen nötigen Medikamenten (Schmerzmittel, Antibiose etc.) versorgt. </w:t>
      </w:r>
    </w:p>
    <w:p w14:paraId="00770679" w14:textId="77777777" w:rsidR="001E5CFE" w:rsidRPr="001E5CFE" w:rsidRDefault="001E5CFE">
      <w:pPr>
        <w:rPr>
          <w:rFonts w:ascii="Arial" w:hAnsi="Arial" w:cs="Arial"/>
          <w:sz w:val="24"/>
          <w:szCs w:val="24"/>
        </w:rPr>
      </w:pPr>
      <w:r w:rsidRPr="001E5CFE">
        <w:rPr>
          <w:rFonts w:ascii="Arial" w:hAnsi="Arial" w:cs="Arial"/>
          <w:sz w:val="24"/>
          <w:szCs w:val="24"/>
        </w:rPr>
        <w:t>4. Sie bekommen eine genaue Anleitung, wann ihr Tier wieder fressen und trinken darf.</w:t>
      </w:r>
    </w:p>
    <w:p w14:paraId="4DE6984A" w14:textId="77777777" w:rsidR="001E5CFE" w:rsidRPr="001E5CFE" w:rsidRDefault="001E5CFE">
      <w:pPr>
        <w:rPr>
          <w:rFonts w:ascii="Arial" w:hAnsi="Arial" w:cs="Arial"/>
          <w:sz w:val="24"/>
          <w:szCs w:val="24"/>
        </w:rPr>
      </w:pPr>
      <w:r w:rsidRPr="001E5CFE">
        <w:rPr>
          <w:rFonts w:ascii="Arial" w:hAnsi="Arial" w:cs="Arial"/>
          <w:sz w:val="24"/>
          <w:szCs w:val="24"/>
        </w:rPr>
        <w:t xml:space="preserve">5. Wir geben Ihnen ausreichend Medikamente für die Tage nach der OP mit, die Sie bitte genau nach Anleitung verabreichen. Setzen Sie bitte keine Medikamente ohne Rücksprache mit uns ab! </w:t>
      </w:r>
    </w:p>
    <w:p w14:paraId="6E18B550" w14:textId="77777777" w:rsidR="001E5CFE" w:rsidRPr="001E5CFE" w:rsidRDefault="001E5CFE">
      <w:pPr>
        <w:rPr>
          <w:rFonts w:ascii="Arial" w:hAnsi="Arial" w:cs="Arial"/>
          <w:sz w:val="24"/>
          <w:szCs w:val="24"/>
        </w:rPr>
      </w:pPr>
      <w:r w:rsidRPr="001E5CFE">
        <w:rPr>
          <w:rFonts w:ascii="Arial" w:hAnsi="Arial" w:cs="Arial"/>
          <w:sz w:val="24"/>
          <w:szCs w:val="24"/>
        </w:rPr>
        <w:t xml:space="preserve">6. Falls nötig, vereinbaren wir einen Termin für Wundkontrolle, Verbandwechsel etc. </w:t>
      </w:r>
    </w:p>
    <w:p w14:paraId="51F964C8" w14:textId="73DF1D96" w:rsidR="001E5CFE" w:rsidRDefault="001E5CFE">
      <w:pPr>
        <w:rPr>
          <w:rFonts w:ascii="Arial" w:hAnsi="Arial" w:cs="Arial"/>
          <w:sz w:val="24"/>
          <w:szCs w:val="24"/>
        </w:rPr>
      </w:pPr>
      <w:r w:rsidRPr="001E5CFE">
        <w:rPr>
          <w:rFonts w:ascii="Arial" w:hAnsi="Arial" w:cs="Arial"/>
          <w:sz w:val="24"/>
          <w:szCs w:val="24"/>
        </w:rPr>
        <w:t xml:space="preserve">7. Gönnen Sie Ihrem Tier zu Hause Ruhe und Wärme, damit es sich gut erholen kann. Am Tag der OP sollte Ihr Tier nicht allein zu Hause sein. </w:t>
      </w:r>
    </w:p>
    <w:p w14:paraId="517EFA2E" w14:textId="1A415950" w:rsidR="00CD46C1" w:rsidRPr="001E5CFE" w:rsidRDefault="00CD46C1">
      <w:pPr>
        <w:rPr>
          <w:rFonts w:ascii="Arial" w:hAnsi="Arial" w:cs="Arial"/>
          <w:sz w:val="24"/>
          <w:szCs w:val="24"/>
        </w:rPr>
      </w:pPr>
      <w:r>
        <w:rPr>
          <w:rFonts w:ascii="Arial" w:hAnsi="Arial" w:cs="Arial"/>
          <w:sz w:val="24"/>
          <w:szCs w:val="24"/>
        </w:rPr>
        <w:t>8. Bei Heimtieren und Nagern müssen Sie auf sofortige Futteraufnahme achten.</w:t>
      </w:r>
    </w:p>
    <w:p w14:paraId="609B0113" w14:textId="77777777" w:rsidR="001E5CFE" w:rsidRPr="001E5CFE" w:rsidRDefault="001E5CFE">
      <w:pPr>
        <w:rPr>
          <w:rFonts w:ascii="Arial" w:hAnsi="Arial" w:cs="Arial"/>
          <w:sz w:val="24"/>
          <w:szCs w:val="24"/>
        </w:rPr>
      </w:pPr>
      <w:r w:rsidRPr="001E5CFE">
        <w:rPr>
          <w:rFonts w:ascii="Arial" w:hAnsi="Arial" w:cs="Arial"/>
          <w:sz w:val="24"/>
          <w:szCs w:val="24"/>
        </w:rPr>
        <w:t xml:space="preserve">8. </w:t>
      </w:r>
      <w:r w:rsidRPr="00CD46C1">
        <w:rPr>
          <w:rFonts w:ascii="Arial" w:hAnsi="Arial" w:cs="Arial"/>
          <w:b/>
          <w:bCs/>
          <w:sz w:val="24"/>
          <w:szCs w:val="24"/>
        </w:rPr>
        <w:t>Verhindern</w:t>
      </w:r>
      <w:r w:rsidRPr="001E5CFE">
        <w:rPr>
          <w:rFonts w:ascii="Arial" w:hAnsi="Arial" w:cs="Arial"/>
          <w:sz w:val="24"/>
          <w:szCs w:val="24"/>
        </w:rPr>
        <w:t xml:space="preserve"> Sie bitte in jedem Fall das </w:t>
      </w:r>
      <w:r w:rsidRPr="00CD46C1">
        <w:rPr>
          <w:rFonts w:ascii="Arial" w:hAnsi="Arial" w:cs="Arial"/>
          <w:b/>
          <w:bCs/>
          <w:sz w:val="24"/>
          <w:szCs w:val="24"/>
        </w:rPr>
        <w:t>Belecken oder Benagen</w:t>
      </w:r>
      <w:r w:rsidRPr="001E5CFE">
        <w:rPr>
          <w:rFonts w:ascii="Arial" w:hAnsi="Arial" w:cs="Arial"/>
          <w:sz w:val="24"/>
          <w:szCs w:val="24"/>
        </w:rPr>
        <w:t xml:space="preserve"> der Wunde! Dies verzögert die Wundheilung deutlich. Ggf. muss zusätzlich ein Halskragen angelegt werden. </w:t>
      </w:r>
    </w:p>
    <w:p w14:paraId="39D57309" w14:textId="5CEF2729" w:rsidR="0031497D" w:rsidRDefault="001E5CFE">
      <w:pPr>
        <w:rPr>
          <w:rFonts w:ascii="Arial" w:hAnsi="Arial" w:cs="Arial"/>
          <w:sz w:val="24"/>
          <w:szCs w:val="24"/>
        </w:rPr>
      </w:pPr>
      <w:r w:rsidRPr="001E5CFE">
        <w:rPr>
          <w:rFonts w:ascii="Arial" w:hAnsi="Arial" w:cs="Arial"/>
          <w:sz w:val="24"/>
          <w:szCs w:val="24"/>
        </w:rPr>
        <w:t>9. Selbstverständlich sind wir in der Phase nach der OP jederzeit für Sie erreichbar- im Zweifel lieber nachfragen!</w:t>
      </w:r>
    </w:p>
    <w:p w14:paraId="5DBE4934" w14:textId="680B2CA6" w:rsidR="001E5CFE" w:rsidRDefault="001E5CFE">
      <w:pPr>
        <w:rPr>
          <w:rFonts w:ascii="Arial" w:hAnsi="Arial" w:cs="Arial"/>
          <w:sz w:val="24"/>
          <w:szCs w:val="24"/>
        </w:rPr>
      </w:pPr>
    </w:p>
    <w:p w14:paraId="39A19F84" w14:textId="77777777" w:rsidR="00CD46C1" w:rsidRDefault="00CD46C1" w:rsidP="001E5CFE">
      <w:pPr>
        <w:rPr>
          <w:rFonts w:ascii="Arial" w:hAnsi="Arial" w:cs="Arial"/>
          <w:i/>
          <w:iCs/>
          <w:sz w:val="24"/>
          <w:szCs w:val="24"/>
        </w:rPr>
      </w:pPr>
    </w:p>
    <w:p w14:paraId="7FC1C219" w14:textId="77777777" w:rsidR="00CD46C1" w:rsidRDefault="00CD46C1" w:rsidP="001E5CFE">
      <w:pPr>
        <w:rPr>
          <w:rFonts w:ascii="Arial" w:hAnsi="Arial" w:cs="Arial"/>
          <w:i/>
          <w:iCs/>
          <w:sz w:val="24"/>
          <w:szCs w:val="24"/>
        </w:rPr>
      </w:pPr>
    </w:p>
    <w:p w14:paraId="04FF6169" w14:textId="77777777" w:rsidR="00CD46C1" w:rsidRDefault="00CD46C1" w:rsidP="001E5CFE">
      <w:pPr>
        <w:rPr>
          <w:rFonts w:ascii="Arial" w:hAnsi="Arial" w:cs="Arial"/>
          <w:i/>
          <w:iCs/>
          <w:sz w:val="24"/>
          <w:szCs w:val="24"/>
        </w:rPr>
      </w:pPr>
    </w:p>
    <w:p w14:paraId="05CDA203" w14:textId="77777777" w:rsidR="00CD46C1" w:rsidRDefault="00CD46C1" w:rsidP="001E5CFE">
      <w:pPr>
        <w:rPr>
          <w:rFonts w:ascii="Arial" w:hAnsi="Arial" w:cs="Arial"/>
          <w:i/>
          <w:iCs/>
          <w:sz w:val="24"/>
          <w:szCs w:val="24"/>
        </w:rPr>
      </w:pPr>
    </w:p>
    <w:p w14:paraId="4772818B" w14:textId="77777777" w:rsidR="00CD46C1" w:rsidRDefault="001E5CFE" w:rsidP="00CD46C1">
      <w:pPr>
        <w:jc w:val="center"/>
        <w:rPr>
          <w:rFonts w:ascii="Arial" w:hAnsi="Arial" w:cs="Arial"/>
          <w:i/>
          <w:iCs/>
          <w:sz w:val="24"/>
          <w:szCs w:val="24"/>
        </w:rPr>
      </w:pPr>
      <w:r w:rsidRPr="001E5CFE">
        <w:rPr>
          <w:rFonts w:ascii="Arial" w:hAnsi="Arial" w:cs="Arial"/>
          <w:i/>
          <w:iCs/>
          <w:sz w:val="24"/>
          <w:szCs w:val="24"/>
        </w:rPr>
        <w:t>Dieses Merkblatt kann kein individuelles Gespräch ersetzen, sondern soll ausschließlich die wichtigsten Informationen für Sie zusammenfassen.</w:t>
      </w:r>
    </w:p>
    <w:p w14:paraId="40C05C29" w14:textId="4ED11DD6" w:rsidR="001E5CFE" w:rsidRPr="001E5CFE" w:rsidRDefault="001E5CFE" w:rsidP="00CD46C1">
      <w:pPr>
        <w:jc w:val="center"/>
        <w:rPr>
          <w:rFonts w:ascii="Arial" w:hAnsi="Arial" w:cs="Arial"/>
          <w:i/>
          <w:iCs/>
          <w:sz w:val="24"/>
          <w:szCs w:val="24"/>
        </w:rPr>
      </w:pPr>
      <w:r w:rsidRPr="001E5CFE">
        <w:rPr>
          <w:rFonts w:ascii="Arial" w:hAnsi="Arial" w:cs="Arial"/>
          <w:i/>
          <w:iCs/>
          <w:sz w:val="24"/>
          <w:szCs w:val="24"/>
        </w:rPr>
        <w:t>Copyright: Tierarztpraxis Antonia Körber, 20</w:t>
      </w:r>
      <w:r>
        <w:rPr>
          <w:rFonts w:ascii="Arial" w:hAnsi="Arial" w:cs="Arial"/>
          <w:i/>
          <w:iCs/>
          <w:sz w:val="24"/>
          <w:szCs w:val="24"/>
        </w:rPr>
        <w:t>20</w:t>
      </w:r>
    </w:p>
    <w:p w14:paraId="0FBCD791" w14:textId="77777777" w:rsidR="001E5CFE" w:rsidRPr="001E5CFE" w:rsidRDefault="001E5CFE">
      <w:pPr>
        <w:rPr>
          <w:rFonts w:ascii="Arial" w:hAnsi="Arial" w:cs="Arial"/>
          <w:sz w:val="24"/>
          <w:szCs w:val="24"/>
        </w:rPr>
      </w:pPr>
    </w:p>
    <w:sectPr w:rsidR="001E5CFE" w:rsidRPr="001E5CFE" w:rsidSect="007C11D9">
      <w:headerReference w:type="even" r:id="rId8"/>
      <w:headerReference w:type="default" r:id="rId9"/>
      <w:headerReference w:type="first" r:id="rId10"/>
      <w:pgSz w:w="11906" w:h="16838"/>
      <w:pgMar w:top="1417" w:right="1417" w:bottom="1134" w:left="1417"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69BD2" w14:textId="77777777" w:rsidR="004C6FBE" w:rsidRDefault="004C6FBE" w:rsidP="001E5CFE">
      <w:pPr>
        <w:spacing w:after="0" w:line="240" w:lineRule="auto"/>
      </w:pPr>
      <w:r>
        <w:separator/>
      </w:r>
    </w:p>
  </w:endnote>
  <w:endnote w:type="continuationSeparator" w:id="0">
    <w:p w14:paraId="039B4E1D" w14:textId="77777777" w:rsidR="004C6FBE" w:rsidRDefault="004C6FBE" w:rsidP="001E5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D9848" w14:textId="77777777" w:rsidR="004C6FBE" w:rsidRDefault="004C6FBE" w:rsidP="001E5CFE">
      <w:pPr>
        <w:spacing w:after="0" w:line="240" w:lineRule="auto"/>
      </w:pPr>
      <w:r>
        <w:separator/>
      </w:r>
    </w:p>
  </w:footnote>
  <w:footnote w:type="continuationSeparator" w:id="0">
    <w:p w14:paraId="08A956F1" w14:textId="77777777" w:rsidR="004C6FBE" w:rsidRDefault="004C6FBE" w:rsidP="001E5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D41A9" w14:textId="05E3195B" w:rsidR="001E5CFE" w:rsidRDefault="001E5CFE">
    <w:pPr>
      <w:pStyle w:val="Kopfzeile"/>
    </w:pPr>
    <w:r>
      <w:rPr>
        <w:noProof/>
      </w:rPr>
      <w:pict w14:anchorId="77AEBF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3235" o:spid="_x0000_s2050" type="#_x0000_t136" style="position:absolute;margin-left:0;margin-top:0;width:568.4pt;height:71.05pt;rotation:315;z-index:-251655168;mso-position-horizontal:center;mso-position-horizontal-relative:margin;mso-position-vertical:center;mso-position-vertical-relative:margin" o:allowincell="f" fillcolor="silver" stroked="f">
          <v:fill opacity=".5"/>
          <v:textpath style="font-family:&quot;Calibri&quot;;font-size:1pt" string="Tierarztpraxis Antonia Körbe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903C7" w14:textId="6F49164E" w:rsidR="001E5CFE" w:rsidRDefault="001E5CFE">
    <w:pPr>
      <w:pStyle w:val="Kopfzeile"/>
    </w:pPr>
    <w:r>
      <w:rPr>
        <w:noProof/>
      </w:rPr>
      <w:pict w14:anchorId="6D65A3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3236" o:spid="_x0000_s2051" type="#_x0000_t136" style="position:absolute;margin-left:0;margin-top:0;width:568.4pt;height:71.05pt;rotation:315;z-index:-251653120;mso-position-horizontal:center;mso-position-horizontal-relative:margin;mso-position-vertical:center;mso-position-vertical-relative:margin" o:allowincell="f" fillcolor="silver" stroked="f">
          <v:fill opacity=".5"/>
          <v:textpath style="font-family:&quot;Calibri&quot;;font-size:1pt" string="Tierarztpraxis Antonia Körber"/>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3853D" w14:textId="0741A63A" w:rsidR="001E5CFE" w:rsidRDefault="001E5CFE">
    <w:pPr>
      <w:pStyle w:val="Kopfzeile"/>
    </w:pPr>
    <w:r>
      <w:rPr>
        <w:noProof/>
      </w:rPr>
      <w:pict w14:anchorId="557F14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3234" o:spid="_x0000_s2049" type="#_x0000_t136" style="position:absolute;margin-left:0;margin-top:0;width:568.4pt;height:71.05pt;rotation:315;z-index:-251657216;mso-position-horizontal:center;mso-position-horizontal-relative:margin;mso-position-vertical:center;mso-position-vertical-relative:margin" o:allowincell="f" fillcolor="silver" stroked="f">
          <v:fill opacity=".5"/>
          <v:textpath style="font-family:&quot;Calibri&quot;;font-size:1pt" string="Tierarztpraxis Antonia Körb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CFE"/>
    <w:rsid w:val="001E5CFE"/>
    <w:rsid w:val="0031497D"/>
    <w:rsid w:val="004C6FBE"/>
    <w:rsid w:val="007C11D9"/>
    <w:rsid w:val="008F1399"/>
    <w:rsid w:val="00CD46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209A16"/>
  <w15:chartTrackingRefBased/>
  <w15:docId w15:val="{0AF8F76A-E37E-4DAF-9FDC-54DC9411B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E5C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5CFE"/>
  </w:style>
  <w:style w:type="paragraph" w:styleId="Fuzeile">
    <w:name w:val="footer"/>
    <w:basedOn w:val="Standard"/>
    <w:link w:val="FuzeileZchn"/>
    <w:uiPriority w:val="99"/>
    <w:unhideWhenUsed/>
    <w:rsid w:val="001E5C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5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80A0E-DFA9-4F9E-9321-EC062470E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3290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dc:creator>
  <cp:keywords/>
  <dc:description/>
  <cp:lastModifiedBy>Antonia</cp:lastModifiedBy>
  <cp:revision>1</cp:revision>
  <dcterms:created xsi:type="dcterms:W3CDTF">2020-10-31T20:51:00Z</dcterms:created>
  <dcterms:modified xsi:type="dcterms:W3CDTF">2020-10-31T21:32:00Z</dcterms:modified>
</cp:coreProperties>
</file>